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2EE4" w:rsidP="00DF2E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EE4">
        <w:rPr>
          <w:rFonts w:ascii="Times New Roman" w:hAnsi="Times New Roman" w:cs="Times New Roman"/>
          <w:b/>
          <w:sz w:val="24"/>
          <w:szCs w:val="24"/>
        </w:rPr>
        <w:t>Темы докладов</w:t>
      </w:r>
    </w:p>
    <w:p w:rsidR="00DF2EE4" w:rsidRPr="00DF2EE4" w:rsidRDefault="00DF2EE4" w:rsidP="00DF2E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Адаптация животных и ее гигиеническое значение.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 xml:space="preserve">Гигиеническое значение </w:t>
      </w:r>
      <w:proofErr w:type="spellStart"/>
      <w:r w:rsidRPr="00DF2EE4">
        <w:rPr>
          <w:rFonts w:ascii="Times New Roman" w:hAnsi="Times New Roman" w:cs="Times New Roman"/>
          <w:sz w:val="24"/>
          <w:szCs w:val="24"/>
        </w:rPr>
        <w:t>резистентности</w:t>
      </w:r>
      <w:proofErr w:type="spellEnd"/>
      <w:r w:rsidRPr="00DF2EE4">
        <w:rPr>
          <w:rFonts w:ascii="Times New Roman" w:hAnsi="Times New Roman" w:cs="Times New Roman"/>
          <w:sz w:val="24"/>
          <w:szCs w:val="24"/>
        </w:rPr>
        <w:t xml:space="preserve"> организма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Охрана атмосферного воздуха на животноводческих предприятиях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Гигиена труда и личная гигиена работников животноводства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 xml:space="preserve">Транспортировка животных различными видами транспорта. 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Гигиена транспортируемых животных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Утилизация трупов животных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 xml:space="preserve">Свойства почвы. 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Ветеринарно-санитарные требования к пастбищам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 xml:space="preserve">Гигиена водоснабжения животноводческих предприятий. 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Режим поения животных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 xml:space="preserve">Профилактика механического воздействия кормов на животных. 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Профилактика алиментарных инфекций</w:t>
      </w:r>
    </w:p>
    <w:p w:rsid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Гигиена крупного рогатого скота</w:t>
      </w:r>
    </w:p>
    <w:p w:rsidR="00DF2EE4" w:rsidRPr="00DF2EE4" w:rsidRDefault="00DF2EE4" w:rsidP="00DF2E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sz w:val="24"/>
          <w:szCs w:val="24"/>
        </w:rPr>
        <w:t>Гигиена свиней</w:t>
      </w:r>
    </w:p>
    <w:p w:rsidR="00DF2EE4" w:rsidRPr="00DF2EE4" w:rsidRDefault="00DF2EE4" w:rsidP="00DF2E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EE4" w:rsidRPr="005F2DDD" w:rsidRDefault="00DF2EE4" w:rsidP="00DF2E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EE4">
        <w:rPr>
          <w:rFonts w:ascii="Times New Roman" w:hAnsi="Times New Roman" w:cs="Times New Roman"/>
          <w:i/>
          <w:sz w:val="24"/>
          <w:szCs w:val="24"/>
        </w:rPr>
        <w:t>Требования к докладу</w:t>
      </w:r>
      <w:r>
        <w:rPr>
          <w:rFonts w:ascii="Times New Roman" w:hAnsi="Times New Roman" w:cs="Times New Roman"/>
          <w:sz w:val="24"/>
          <w:szCs w:val="24"/>
        </w:rPr>
        <w:t>: выполняется индивидуально или в группах до 3 человек, должен содержать основную информацию по заданной теме, может сопровождаться презентацией, видеофильмом, игрой, кроссвордом и т.д.</w:t>
      </w:r>
      <w:bookmarkStart w:id="0" w:name="_GoBack"/>
      <w:bookmarkEnd w:id="0"/>
    </w:p>
    <w:p w:rsidR="00DF2EE4" w:rsidRPr="00DF2EE4" w:rsidRDefault="00DF2EE4" w:rsidP="00DF2E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2EE4" w:rsidRPr="00DF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F2B06"/>
    <w:multiLevelType w:val="hybridMultilevel"/>
    <w:tmpl w:val="82963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F2EE4"/>
    <w:rsid w:val="00DF2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2018-02-12T05:20:00Z</dcterms:created>
  <dcterms:modified xsi:type="dcterms:W3CDTF">2018-02-12T05:22:00Z</dcterms:modified>
</cp:coreProperties>
</file>